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93" w:rsidRDefault="00FA66B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令和</w:t>
      </w:r>
      <w:r w:rsidR="00BE7405">
        <w:rPr>
          <w:rFonts w:hAnsi="ＭＳ ゴシック" w:hint="eastAsia"/>
          <w:sz w:val="21"/>
        </w:rPr>
        <w:t xml:space="preserve">　　　年　　月　　日</w:t>
      </w:r>
    </w:p>
    <w:p w:rsidR="00693E57" w:rsidRDefault="00693E57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:rsidR="00693E57" w:rsidRPr="00A53CE3" w:rsidRDefault="005F7B84" w:rsidP="00693E57">
      <w:pPr>
        <w:spacing w:line="100" w:lineRule="atLeas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副作用・感染症調査　</w:t>
      </w:r>
      <w:r w:rsidR="00A95193" w:rsidRPr="00A53CE3">
        <w:rPr>
          <w:rFonts w:hAnsi="ＭＳ ゴシック" w:hint="eastAsia"/>
          <w:sz w:val="28"/>
          <w:szCs w:val="28"/>
        </w:rPr>
        <w:t>依頼書</w:t>
      </w:r>
      <w:r w:rsidR="00693E57" w:rsidRPr="00A53CE3">
        <w:rPr>
          <w:rFonts w:hAnsi="ＭＳ ゴシック" w:hint="eastAsia"/>
          <w:sz w:val="28"/>
          <w:szCs w:val="28"/>
        </w:rPr>
        <w:t>（製造販売後調査等）</w:t>
      </w:r>
    </w:p>
    <w:p w:rsidR="000919E0" w:rsidRDefault="000919E0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</w:p>
    <w:p w:rsidR="000919E0" w:rsidRDefault="000919E0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</w:p>
    <w:p w:rsidR="00A95193" w:rsidRDefault="00A95193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A95193" w:rsidRDefault="0082366F" w:rsidP="00DC5D78">
      <w:pPr>
        <w:autoSpaceDE w:val="0"/>
        <w:autoSpaceDN w:val="0"/>
        <w:spacing w:beforeLines="50" w:before="150"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京都大学医学部附属</w:t>
      </w:r>
      <w:r w:rsidR="00A95193">
        <w:rPr>
          <w:rFonts w:hAnsi="ＭＳ ゴシック" w:hint="eastAsia"/>
          <w:sz w:val="21"/>
        </w:rPr>
        <w:t>病院長　殿</w:t>
      </w:r>
    </w:p>
    <w:p w:rsidR="000919E0" w:rsidRDefault="000919E0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  <w:u w:val="single"/>
        </w:rPr>
      </w:pPr>
    </w:p>
    <w:p w:rsidR="000919E0" w:rsidRDefault="000919E0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  <w:u w:val="single"/>
        </w:rPr>
      </w:pPr>
    </w:p>
    <w:p w:rsidR="00A95193" w:rsidRDefault="00A95193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調査依頼者</w:t>
      </w:r>
    </w:p>
    <w:p w:rsidR="0082366F" w:rsidRDefault="0082366F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（住所）</w:t>
      </w:r>
    </w:p>
    <w:p w:rsidR="006E66AF" w:rsidRDefault="00A95193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A95193" w:rsidRDefault="00A95193" w:rsidP="00693E57">
      <w:pPr>
        <w:autoSpaceDE w:val="0"/>
        <w:autoSpaceDN w:val="0"/>
        <w:spacing w:line="250" w:lineRule="exact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（代表者）</w:t>
      </w:r>
      <w:r w:rsidR="0082366F">
        <w:rPr>
          <w:rFonts w:hAnsi="ＭＳ ゴシック" w:hint="eastAsia"/>
          <w:sz w:val="21"/>
        </w:rPr>
        <w:t xml:space="preserve">　　　　　　　　　印</w:t>
      </w:r>
    </w:p>
    <w:p w:rsidR="00C708C8" w:rsidRDefault="00C708C8" w:rsidP="00693E57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:rsidR="0082366F" w:rsidRDefault="0082366F" w:rsidP="00693E57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:rsidR="000919E0" w:rsidRDefault="000919E0" w:rsidP="00693E57">
      <w:pPr>
        <w:autoSpaceDE w:val="0"/>
        <w:autoSpaceDN w:val="0"/>
        <w:spacing w:line="250" w:lineRule="exact"/>
        <w:ind w:left="5880" w:right="1100"/>
        <w:rPr>
          <w:rFonts w:hAnsi="ＭＳ ゴシック"/>
          <w:sz w:val="21"/>
        </w:rPr>
      </w:pPr>
    </w:p>
    <w:p w:rsidR="00A95193" w:rsidRDefault="00A95193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5F7B84">
        <w:rPr>
          <w:rFonts w:hAnsi="ＭＳ ゴシック" w:hint="eastAsia"/>
          <w:sz w:val="21"/>
        </w:rPr>
        <w:t>副作用・感染症</w:t>
      </w:r>
      <w:r>
        <w:rPr>
          <w:rFonts w:hAnsi="ＭＳ ゴシック" w:hint="eastAsia"/>
          <w:sz w:val="21"/>
        </w:rPr>
        <w:t>調査を依頼いたします。</w:t>
      </w:r>
    </w:p>
    <w:p w:rsidR="000919E0" w:rsidRDefault="000919E0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:rsidR="000919E0" w:rsidRDefault="00A95193" w:rsidP="000919E0">
      <w:pPr>
        <w:pStyle w:val="ad"/>
      </w:pPr>
      <w:r>
        <w:rPr>
          <w:rFonts w:hint="eastAsia"/>
        </w:rPr>
        <w:t>記</w:t>
      </w:r>
    </w:p>
    <w:p w:rsidR="000919E0" w:rsidRDefault="000919E0" w:rsidP="000919E0"/>
    <w:p w:rsidR="000919E0" w:rsidRDefault="000919E0" w:rsidP="000919E0">
      <w:pPr>
        <w:pStyle w:val="af"/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948"/>
        <w:gridCol w:w="2693"/>
        <w:gridCol w:w="850"/>
        <w:gridCol w:w="3055"/>
      </w:tblGrid>
      <w:tr w:rsidR="004F4E1E" w:rsidTr="004F4E1E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E1E" w:rsidRPr="004F4E1E" w:rsidRDefault="005E121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1E" w:rsidRPr="004F4E1E" w:rsidRDefault="005F7B8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一般</w:t>
            </w:r>
            <w:r w:rsidR="004F4E1E" w:rsidRPr="004F4E1E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1E" w:rsidRPr="004F4E1E" w:rsidRDefault="004F4E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1E" w:rsidRPr="004F4E1E" w:rsidRDefault="005F7B84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商品</w:t>
            </w:r>
            <w:r w:rsidR="004F4E1E" w:rsidRPr="004F4E1E">
              <w:rPr>
                <w:rFonts w:hAnsi="ＭＳ ゴシック" w:hint="eastAsia"/>
                <w:spacing w:val="-8"/>
                <w:sz w:val="20"/>
                <w:szCs w:val="20"/>
              </w:rPr>
              <w:t>名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E1E" w:rsidRDefault="004F4E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95193">
        <w:trPr>
          <w:cantSplit/>
          <w:trHeight w:hRule="exact" w:val="233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5193" w:rsidRDefault="00A95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193" w:rsidRDefault="00140A82" w:rsidP="00140A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■</w:t>
            </w:r>
            <w:r w:rsidR="00A95193">
              <w:rPr>
                <w:rFonts w:hAnsi="ＭＳ ゴシック" w:hint="eastAsia"/>
                <w:sz w:val="20"/>
                <w:szCs w:val="20"/>
              </w:rPr>
              <w:t xml:space="preserve">新規依頼　</w:t>
            </w:r>
          </w:p>
        </w:tc>
      </w:tr>
      <w:tr w:rsidR="00A95193">
        <w:trPr>
          <w:cantSplit/>
          <w:trHeight w:hRule="exact" w:val="79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93" w:rsidRDefault="00A95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193" w:rsidRDefault="00E933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209550</wp:posOffset>
                      </wp:positionV>
                      <wp:extent cx="3505200" cy="590550"/>
                      <wp:effectExtent l="323850" t="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590550"/>
                              </a:xfrm>
                              <a:prstGeom prst="wedgeRoundRectCallout">
                                <a:avLst>
                                  <a:gd name="adj1" fmla="val -58028"/>
                                  <a:gd name="adj2" fmla="val -4543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3465" w:rsidRDefault="00E93324" w:rsidP="00E9332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課題名は○○○○</w:t>
                                  </w:r>
                                  <w:r>
                                    <w:t>副作用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5F7B84">
                                    <w:t>感染症</w:t>
                                  </w:r>
                                  <w:r>
                                    <w:t>調査と</w:t>
                                  </w:r>
                                </w:p>
                                <w:p w:rsidR="00E93324" w:rsidRDefault="00E93324" w:rsidP="00E93324">
                                  <w:pPr>
                                    <w:jc w:val="center"/>
                                  </w:pPr>
                                  <w: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21.45pt;margin-top:16.5pt;width:27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wKzAIAALcFAAAOAAAAZHJzL2Uyb0RvYy54bWysVM1uEzEQviPxDpbv7W7SbNpG2VRRqiKk&#10;qq3aop4dr50s8trGdrIbbj1xQkJcOPTGhVcoSDxNicRjMPZufqC9gLh4Z3b+v/npH1WFQHNmbK5k&#10;ilu7MUZMUpXlcpLiV9cnOwcYWUdkRoSSLMULZvHR4Pmzfql7rK2mSmTMIHAiba/UKZ46p3tRZOmU&#10;FcTuKs0kCLkyBXHAmkmUGVKC90JE7TjuRqUymTaKMmvh73EtxIPgn3NG3TnnljkkUgy5ufCa8I79&#10;Gw36pDcxRE9z2qRB/iGLguQSgq5dHRNH0Mzkj1wVOTXKKu52qSoixXlOWagBqmnFf1RzNSWahVoA&#10;HKvXMNn/55aezS8MyjPoHUaSFNCin18+/ri/X97dAbH8/nn54evD7fvlu28Pt59QywNWatsDuyt9&#10;YRrOAumrr7gp/BfqQlUAebEGmVUOUfi5l8QJdA4jCrLkME6S0IVoY62NdS+YKpAnUlyybMIu1Uxm&#10;l9DOERFCzVwAm8xPrQuoZ03uJHsNdfBCQBPnRKCd5CBuHzRd3lJq/6bUSTp7+4+V9raVWt1uN+hA&#10;ok1coFapDvqRR6XGIVBuIZhPTchLxgFgX3lIOow2GwmDIMEUCxcwBV9B05vwXIi1UespI0Ipky7x&#10;KYNho+9NWRj5vzFeW4TISrq1cZFLZZ6KvkmZ1/qr6uuaffmuGlfNbIxVtoARM6rePavpSQ59PSXW&#10;XRADfYJRgAPizuHhQpUpVg2F0VSZt0/99/qwAyDFqITlTbF9MyOGYSReStiOw1an47c9MJ1kvw2M&#10;2ZaMtyVyVowUtAImB7ILpNd3YkVyo4obuDNDHxVERFKInWLqzIoZufqowKWibDgMarDhmrhTeaWp&#10;d+4B9vNyXd0Qo5vhdrAWZ2q16M1o1W3d6HpLqYYzp3juvNBDXOPaMHAdwig0l8yfn20+aG3u7eAX&#10;AAAA//8DAFBLAwQUAAYACAAAACEAJaVWs+IAAAAKAQAADwAAAGRycy9kb3ducmV2LnhtbEyPTU/C&#10;QBCG7yb+h82YeDGwtRCE2i3xI3qAixSJ16U7tMXubO0utP57x5MeZ+bJO8+bLgfbiDN2vnak4HYc&#10;gUAqnKmpVPC+fRnNQfigyejGESr4Rg/L7PIi1YlxPW3wnIdScAj5RCuoQmgTKX1RodV+7Fokvh1c&#10;Z3XgsSul6XTP4baRcRTNpNU18YdKt/hUYfGZn6yCyc1xMz+8fe2eH1f9xy5/XZfHYa3U9dXwcA8i&#10;4BD+YPjVZ3XI2GnvTmS8aBTE03jBKIdNuBMDd4spL/ZMxrMIZJbK/xWyHwAAAP//AwBQSwECLQAU&#10;AAYACAAAACEAtoM4kv4AAADhAQAAEwAAAAAAAAAAAAAAAAAAAAAAW0NvbnRlbnRfVHlwZXNdLnht&#10;bFBLAQItABQABgAIAAAAIQA4/SH/1gAAAJQBAAALAAAAAAAAAAAAAAAAAC8BAABfcmVscy8ucmVs&#10;c1BLAQItABQABgAIAAAAIQDX/mwKzAIAALcFAAAOAAAAAAAAAAAAAAAAAC4CAABkcnMvZTJvRG9j&#10;LnhtbFBLAQItABQABgAIAAAAIQAlpVaz4gAAAAoBAAAPAAAAAAAAAAAAAAAAACYFAABkcnMvZG93&#10;bnJldi54bWxQSwUGAAAAAAQABADzAAAANQYAAAAA&#10;" adj="-1734,986" fillcolor="#4472c4 [3208]" strokecolor="white [3201]" strokeweight="1.5pt">
                      <v:textbox>
                        <w:txbxContent>
                          <w:p w:rsidR="00F13465" w:rsidRDefault="00E93324" w:rsidP="00E93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課題名は○○○○</w:t>
                            </w:r>
                            <w:r>
                              <w:t>副作用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F7B84">
                              <w:t>感染症</w:t>
                            </w:r>
                            <w:r>
                              <w:t>調査と</w:t>
                            </w:r>
                          </w:p>
                          <w:p w:rsidR="00E93324" w:rsidRDefault="00E93324" w:rsidP="00E933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5193" w:rsidTr="00A56871">
        <w:trPr>
          <w:trHeight w:hRule="exact" w:val="1187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93" w:rsidRDefault="00A5687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調査目的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5193" w:rsidRDefault="00A9519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56871">
        <w:trPr>
          <w:trHeight w:hRule="exact" w:val="389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71" w:rsidRPr="00A56871" w:rsidRDefault="00A5687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調査の段階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871" w:rsidRDefault="00A5687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■副作用・感染症報告</w:t>
            </w:r>
          </w:p>
        </w:tc>
      </w:tr>
      <w:tr w:rsidR="00A95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48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93" w:rsidRDefault="0082366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5193" w:rsidRDefault="00140A82" w:rsidP="00693E5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例</w:t>
            </w:r>
          </w:p>
        </w:tc>
      </w:tr>
      <w:tr w:rsidR="00A95193" w:rsidTr="00E516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6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93" w:rsidRDefault="00A9519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5193" w:rsidRDefault="00E5160C" w:rsidP="002A69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F41337">
              <w:rPr>
                <w:rFonts w:hAnsi="ＭＳ ゴシック" w:hint="eastAsia"/>
                <w:sz w:val="20"/>
                <w:szCs w:val="20"/>
              </w:rPr>
              <w:t>締結</w:t>
            </w:r>
            <w:r w:rsidR="00FA66B9">
              <w:rPr>
                <w:rFonts w:hAnsi="ＭＳ ゴシック" w:hint="eastAsia"/>
                <w:sz w:val="20"/>
                <w:szCs w:val="20"/>
              </w:rPr>
              <w:t>日　～　令和</w:t>
            </w:r>
            <w:r w:rsidR="00FA08B2">
              <w:rPr>
                <w:rFonts w:hAnsi="ＭＳ ゴシック" w:hint="eastAsia"/>
                <w:sz w:val="20"/>
                <w:szCs w:val="20"/>
              </w:rPr>
              <w:t xml:space="preserve">　　　　年 3 月 31 </w:t>
            </w:r>
            <w:r w:rsidR="00A95193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82366F" w:rsidTr="00823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366F" w:rsidRDefault="005E121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調査担当医師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366F" w:rsidRDefault="0082366F">
            <w:pPr>
              <w:widowControl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所属：　　　　　　　　職名：　　　　　　　　氏名：</w:t>
            </w:r>
          </w:p>
        </w:tc>
      </w:tr>
      <w:tr w:rsidR="00A95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5193" w:rsidRDefault="00A95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95193" w:rsidRDefault="00A95193">
            <w:pPr>
              <w:widowControl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氏名：　　　　　　　　　　　　所属：</w:t>
            </w:r>
          </w:p>
          <w:p w:rsidR="00A95193" w:rsidRDefault="00A95193" w:rsidP="00693E5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 xml:space="preserve">TEL：　　　　　 　　</w:t>
            </w:r>
            <w:r w:rsidR="008C1249">
              <w:rPr>
                <w:rFonts w:hAnsi="ＭＳ ゴシック" w:hint="eastAsia"/>
                <w:sz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</w:rPr>
              <w:t xml:space="preserve">　Email：</w:t>
            </w:r>
          </w:p>
        </w:tc>
      </w:tr>
    </w:tbl>
    <w:p w:rsidR="00520913" w:rsidRDefault="00520913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</w:p>
    <w:p w:rsidR="0082366F" w:rsidRDefault="0082366F" w:rsidP="002C425E">
      <w:pPr>
        <w:pStyle w:val="ac"/>
        <w:numPr>
          <w:ilvl w:val="0"/>
          <w:numId w:val="4"/>
        </w:numPr>
        <w:autoSpaceDE w:val="0"/>
        <w:autoSpaceDN w:val="0"/>
        <w:ind w:leftChars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１症例当たり</w:t>
      </w:r>
      <w:r w:rsidRPr="0082366F">
        <w:rPr>
          <w:rFonts w:hAnsi="ＭＳ ゴシック" w:hint="eastAsia"/>
          <w:sz w:val="21"/>
        </w:rPr>
        <w:t>経費</w:t>
      </w:r>
      <w:r w:rsidR="005E1210">
        <w:rPr>
          <w:rFonts w:hAnsi="ＭＳ ゴシック" w:hint="eastAsia"/>
          <w:sz w:val="21"/>
        </w:rPr>
        <w:t>：</w:t>
      </w:r>
      <w:r w:rsidR="00776DBD">
        <w:rPr>
          <w:rFonts w:hAnsi="ＭＳ ゴシック" w:hint="eastAsia"/>
          <w:sz w:val="21"/>
        </w:rPr>
        <w:t>２８</w:t>
      </w:r>
      <w:r w:rsidR="005E1210">
        <w:rPr>
          <w:rFonts w:hAnsi="ＭＳ ゴシック" w:hint="eastAsia"/>
          <w:sz w:val="21"/>
        </w:rPr>
        <w:t>，</w:t>
      </w:r>
      <w:r w:rsidR="00776DBD">
        <w:rPr>
          <w:rFonts w:hAnsi="ＭＳ ゴシック" w:hint="eastAsia"/>
          <w:sz w:val="21"/>
        </w:rPr>
        <w:t>６０</w:t>
      </w:r>
      <w:r w:rsidR="005E1210">
        <w:rPr>
          <w:rFonts w:hAnsi="ＭＳ ゴシック" w:hint="eastAsia"/>
          <w:sz w:val="21"/>
        </w:rPr>
        <w:t>０円</w:t>
      </w:r>
      <w:r w:rsidR="002C425E" w:rsidRPr="002C425E">
        <w:rPr>
          <w:rFonts w:hAnsi="ＭＳ ゴシック" w:hint="eastAsia"/>
          <w:sz w:val="21"/>
        </w:rPr>
        <w:t>（消費税額及び地方消費税額を含む。）</w:t>
      </w:r>
    </w:p>
    <w:p w:rsidR="0082366F" w:rsidRDefault="0082366F" w:rsidP="0082366F">
      <w:pPr>
        <w:pStyle w:val="ac"/>
        <w:autoSpaceDE w:val="0"/>
        <w:autoSpaceDN w:val="0"/>
        <w:ind w:leftChars="0" w:left="36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5E1210">
        <w:rPr>
          <w:rFonts w:hAnsi="ＭＳ ゴシック" w:hint="eastAsia"/>
          <w:sz w:val="21"/>
        </w:rPr>
        <w:t>（内訳）</w:t>
      </w:r>
      <w:r w:rsidRPr="000919E0">
        <w:rPr>
          <w:rFonts w:hAnsi="ＭＳ ゴシック" w:hint="eastAsia"/>
          <w:spacing w:val="42"/>
          <w:kern w:val="0"/>
          <w:sz w:val="21"/>
          <w:fitText w:val="1980" w:id="1709987073"/>
        </w:rPr>
        <w:t>報告書作成経</w:t>
      </w:r>
      <w:r w:rsidRPr="000919E0">
        <w:rPr>
          <w:rFonts w:hAnsi="ＭＳ ゴシック" w:hint="eastAsia"/>
          <w:spacing w:val="3"/>
          <w:kern w:val="0"/>
          <w:sz w:val="21"/>
          <w:fitText w:val="1980" w:id="1709987073"/>
        </w:rPr>
        <w:t>費</w:t>
      </w:r>
      <w:r w:rsidR="002C425E">
        <w:rPr>
          <w:rFonts w:hAnsi="ＭＳ ゴシック" w:hint="eastAsia"/>
          <w:sz w:val="21"/>
        </w:rPr>
        <w:t>：２</w:t>
      </w:r>
      <w:r w:rsidR="00776DBD">
        <w:rPr>
          <w:rFonts w:hAnsi="ＭＳ ゴシック" w:hint="eastAsia"/>
          <w:sz w:val="21"/>
        </w:rPr>
        <w:t>０</w:t>
      </w:r>
      <w:r>
        <w:rPr>
          <w:rFonts w:hAnsi="ＭＳ ゴシック" w:hint="eastAsia"/>
          <w:sz w:val="21"/>
        </w:rPr>
        <w:t>，０００円</w:t>
      </w:r>
    </w:p>
    <w:p w:rsidR="0082366F" w:rsidRDefault="0082366F" w:rsidP="005E1210">
      <w:pPr>
        <w:pStyle w:val="ac"/>
        <w:autoSpaceDE w:val="0"/>
        <w:autoSpaceDN w:val="0"/>
        <w:ind w:leftChars="0" w:left="360" w:firstLineChars="400" w:firstLine="878"/>
        <w:rPr>
          <w:rFonts w:hAnsi="ＭＳ ゴシック"/>
          <w:kern w:val="0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Pr="005E1210">
        <w:rPr>
          <w:rFonts w:hAnsi="ＭＳ ゴシック" w:hint="eastAsia"/>
          <w:spacing w:val="116"/>
          <w:kern w:val="0"/>
          <w:sz w:val="21"/>
          <w:fitText w:val="1980" w:id="1709987072"/>
        </w:rPr>
        <w:t>管理的経</w:t>
      </w:r>
      <w:r w:rsidRPr="005E1210">
        <w:rPr>
          <w:rFonts w:hAnsi="ＭＳ ゴシック" w:hint="eastAsia"/>
          <w:spacing w:val="1"/>
          <w:kern w:val="0"/>
          <w:sz w:val="21"/>
          <w:fitText w:val="1980" w:id="1709987072"/>
        </w:rPr>
        <w:t>費</w:t>
      </w:r>
      <w:r w:rsidR="002C425E">
        <w:rPr>
          <w:rFonts w:hAnsi="ＭＳ ゴシック" w:hint="eastAsia"/>
          <w:kern w:val="0"/>
          <w:sz w:val="21"/>
        </w:rPr>
        <w:t>：　２，</w:t>
      </w:r>
      <w:r w:rsidR="00776DBD">
        <w:rPr>
          <w:rFonts w:hAnsi="ＭＳ ゴシック" w:hint="eastAsia"/>
          <w:kern w:val="0"/>
          <w:sz w:val="21"/>
        </w:rPr>
        <w:t>０</w:t>
      </w:r>
      <w:r>
        <w:rPr>
          <w:rFonts w:hAnsi="ＭＳ ゴシック" w:hint="eastAsia"/>
          <w:kern w:val="0"/>
          <w:sz w:val="21"/>
        </w:rPr>
        <w:t>００円</w:t>
      </w:r>
      <w:bookmarkStart w:id="0" w:name="_GoBack"/>
      <w:bookmarkEnd w:id="0"/>
    </w:p>
    <w:p w:rsidR="0082366F" w:rsidRPr="0082366F" w:rsidRDefault="0082366F" w:rsidP="0082366F">
      <w:pPr>
        <w:pStyle w:val="ac"/>
        <w:autoSpaceDE w:val="0"/>
        <w:autoSpaceDN w:val="0"/>
        <w:ind w:leftChars="0" w:left="360"/>
        <w:rPr>
          <w:rFonts w:hAnsi="ＭＳ ゴシック"/>
          <w:sz w:val="21"/>
        </w:rPr>
      </w:pPr>
      <w:r>
        <w:rPr>
          <w:rFonts w:hAnsi="ＭＳ ゴシック" w:hint="eastAsia"/>
          <w:kern w:val="0"/>
          <w:sz w:val="21"/>
        </w:rPr>
        <w:t xml:space="preserve">　</w:t>
      </w:r>
      <w:r w:rsidR="005E1210">
        <w:rPr>
          <w:rFonts w:hAnsi="ＭＳ ゴシック" w:hint="eastAsia"/>
          <w:kern w:val="0"/>
          <w:sz w:val="21"/>
        </w:rPr>
        <w:t xml:space="preserve">　　　　</w:t>
      </w:r>
      <w:r>
        <w:rPr>
          <w:rFonts w:hAnsi="ＭＳ ゴシック" w:hint="eastAsia"/>
          <w:kern w:val="0"/>
          <w:sz w:val="21"/>
        </w:rPr>
        <w:t>臨床研究等推進経費</w:t>
      </w:r>
      <w:r w:rsidR="00776DBD">
        <w:rPr>
          <w:rFonts w:hAnsi="ＭＳ ゴシック" w:hint="eastAsia"/>
          <w:kern w:val="0"/>
          <w:sz w:val="21"/>
        </w:rPr>
        <w:t>：　６</w:t>
      </w:r>
      <w:r w:rsidR="002C425E">
        <w:rPr>
          <w:rFonts w:hAnsi="ＭＳ ゴシック" w:hint="eastAsia"/>
          <w:kern w:val="0"/>
          <w:sz w:val="21"/>
        </w:rPr>
        <w:t>，</w:t>
      </w:r>
      <w:r w:rsidR="00776DBD">
        <w:rPr>
          <w:rFonts w:hAnsi="ＭＳ ゴシック" w:hint="eastAsia"/>
          <w:kern w:val="0"/>
          <w:sz w:val="21"/>
        </w:rPr>
        <w:t>６０</w:t>
      </w:r>
      <w:r w:rsidR="002C425E">
        <w:rPr>
          <w:rFonts w:hAnsi="ＭＳ ゴシック" w:hint="eastAsia"/>
          <w:kern w:val="0"/>
          <w:sz w:val="21"/>
        </w:rPr>
        <w:t>０</w:t>
      </w:r>
      <w:r w:rsidR="000919E0">
        <w:rPr>
          <w:rFonts w:hAnsi="ＭＳ ゴシック" w:hint="eastAsia"/>
          <w:kern w:val="0"/>
          <w:sz w:val="21"/>
        </w:rPr>
        <w:t>円</w:t>
      </w:r>
    </w:p>
    <w:sectPr w:rsidR="0082366F" w:rsidRPr="0082366F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284" w:footer="113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4B" w:rsidRDefault="0094344B">
      <w:r>
        <w:separator/>
      </w:r>
    </w:p>
  </w:endnote>
  <w:endnote w:type="continuationSeparator" w:id="0">
    <w:p w:rsidR="0094344B" w:rsidRDefault="0094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93" w:rsidRDefault="00A95193">
    <w:pPr>
      <w:pStyle w:val="a4"/>
      <w:ind w:left="383" w:hangingChars="213" w:hanging="38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4B" w:rsidRDefault="0094344B">
      <w:r>
        <w:separator/>
      </w:r>
    </w:p>
  </w:footnote>
  <w:footnote w:type="continuationSeparator" w:id="0">
    <w:p w:rsidR="0094344B" w:rsidRDefault="0094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93" w:rsidRDefault="00776D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93" w:rsidRDefault="00A95193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9519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95193" w:rsidRDefault="00A95193">
    <w:pPr>
      <w:pStyle w:val="a3"/>
    </w:pPr>
  </w:p>
  <w:p w:rsidR="00A95193" w:rsidRDefault="00776D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93E57" w:rsidTr="00601AE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93E57" w:rsidRDefault="00693E57" w:rsidP="00693E5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693E57" w:rsidRDefault="00693E57" w:rsidP="00693E57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693E57" w:rsidRDefault="00693E57" w:rsidP="00693E57">
          <w:pPr>
            <w:autoSpaceDE w:val="0"/>
            <w:autoSpaceDN w:val="0"/>
            <w:snapToGrid w:val="0"/>
            <w:ind w:firstLineChars="100" w:firstLine="22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</w:rPr>
            <w:t xml:space="preserve">　　</w:t>
          </w:r>
        </w:p>
      </w:tc>
    </w:tr>
    <w:tr w:rsidR="00A95193" w:rsidTr="00693E57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  <w:r w:rsidR="0082366F">
            <w:rPr>
              <w:rFonts w:hAnsi="ＭＳ ゴシック" w:hint="eastAsia"/>
              <w:sz w:val="18"/>
              <w:szCs w:val="18"/>
            </w:rPr>
            <w:t>（副作用・感染症）</w:t>
          </w:r>
        </w:p>
      </w:tc>
    </w:tr>
    <w:tr w:rsidR="00A95193" w:rsidTr="00693E57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95193" w:rsidRDefault="00A9519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A95193" w:rsidRDefault="00A95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042"/>
    <w:multiLevelType w:val="hybridMultilevel"/>
    <w:tmpl w:val="4C6068D2"/>
    <w:lvl w:ilvl="0" w:tplc="55924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93"/>
    <w:rsid w:val="00007202"/>
    <w:rsid w:val="00080CC9"/>
    <w:rsid w:val="000919E0"/>
    <w:rsid w:val="001263FB"/>
    <w:rsid w:val="00140A82"/>
    <w:rsid w:val="00151F68"/>
    <w:rsid w:val="0015431D"/>
    <w:rsid w:val="0017556F"/>
    <w:rsid w:val="0029297F"/>
    <w:rsid w:val="002A6963"/>
    <w:rsid w:val="002C425E"/>
    <w:rsid w:val="003E2574"/>
    <w:rsid w:val="003F5082"/>
    <w:rsid w:val="004B4832"/>
    <w:rsid w:val="004F4E1E"/>
    <w:rsid w:val="00520913"/>
    <w:rsid w:val="00581D7D"/>
    <w:rsid w:val="005E1210"/>
    <w:rsid w:val="005F7B84"/>
    <w:rsid w:val="00693E57"/>
    <w:rsid w:val="006B2447"/>
    <w:rsid w:val="006D105C"/>
    <w:rsid w:val="006E66AF"/>
    <w:rsid w:val="00736F5D"/>
    <w:rsid w:val="00774393"/>
    <w:rsid w:val="00776DBD"/>
    <w:rsid w:val="00785113"/>
    <w:rsid w:val="007A0BC8"/>
    <w:rsid w:val="007C728D"/>
    <w:rsid w:val="0082366F"/>
    <w:rsid w:val="00847FBE"/>
    <w:rsid w:val="0085452F"/>
    <w:rsid w:val="008C1249"/>
    <w:rsid w:val="0094344B"/>
    <w:rsid w:val="00945177"/>
    <w:rsid w:val="00991D38"/>
    <w:rsid w:val="009B720F"/>
    <w:rsid w:val="00A53CE3"/>
    <w:rsid w:val="00A56871"/>
    <w:rsid w:val="00A92BFB"/>
    <w:rsid w:val="00A95193"/>
    <w:rsid w:val="00BE7405"/>
    <w:rsid w:val="00C708C8"/>
    <w:rsid w:val="00D47DC4"/>
    <w:rsid w:val="00DC5D78"/>
    <w:rsid w:val="00DD6F83"/>
    <w:rsid w:val="00E5160C"/>
    <w:rsid w:val="00E55C78"/>
    <w:rsid w:val="00E64274"/>
    <w:rsid w:val="00E730EE"/>
    <w:rsid w:val="00E83BC2"/>
    <w:rsid w:val="00E93324"/>
    <w:rsid w:val="00EF57BA"/>
    <w:rsid w:val="00F13465"/>
    <w:rsid w:val="00F22C8F"/>
    <w:rsid w:val="00F41337"/>
    <w:rsid w:val="00F8781B"/>
    <w:rsid w:val="00FA08B2"/>
    <w:rsid w:val="00FA66B9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9BE8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6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9">
    <w:name w:val="annotation subject"/>
    <w:basedOn w:val="a8"/>
    <w:next w:val="a8"/>
    <w:semiHidden/>
    <w:unhideWhenUsed/>
    <w:rPr>
      <w:b/>
      <w:bCs/>
    </w:rPr>
  </w:style>
  <w:style w:type="character" w:customStyle="1" w:styleId="aa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b">
    <w:name w:val="Revision"/>
    <w:hidden/>
    <w:semiHidden/>
    <w:rPr>
      <w:rFonts w:ascii="ＭＳ ゴシック" w:eastAsia="ＭＳ 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2366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0919E0"/>
    <w:pPr>
      <w:jc w:val="center"/>
    </w:pPr>
    <w:rPr>
      <w:rFonts w:hAnsi="ＭＳ ゴシック"/>
      <w:sz w:val="21"/>
    </w:rPr>
  </w:style>
  <w:style w:type="character" w:customStyle="1" w:styleId="ae">
    <w:name w:val="記 (文字)"/>
    <w:basedOn w:val="a0"/>
    <w:link w:val="ad"/>
    <w:uiPriority w:val="99"/>
    <w:rsid w:val="000919E0"/>
    <w:rPr>
      <w:rFonts w:ascii="ＭＳ ゴシック" w:eastAsia="ＭＳ ゴシック" w:hAnsi="ＭＳ ゴシック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0919E0"/>
    <w:pPr>
      <w:jc w:val="right"/>
    </w:pPr>
    <w:rPr>
      <w:rFonts w:hAnsi="ＭＳ ゴシック"/>
      <w:sz w:val="21"/>
    </w:rPr>
  </w:style>
  <w:style w:type="character" w:customStyle="1" w:styleId="af0">
    <w:name w:val="結語 (文字)"/>
    <w:basedOn w:val="a0"/>
    <w:link w:val="af"/>
    <w:uiPriority w:val="99"/>
    <w:rsid w:val="000919E0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2008-12-04T08:23:00Z</cp:lastPrinted>
  <dcterms:created xsi:type="dcterms:W3CDTF">2020-05-28T23:10:00Z</dcterms:created>
  <dcterms:modified xsi:type="dcterms:W3CDTF">2020-09-03T10:55:00Z</dcterms:modified>
</cp:coreProperties>
</file>